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203B" w14:textId="77777777" w:rsidR="00F47F7A" w:rsidRDefault="006D0F6E" w:rsidP="00CB4257">
      <w:pPr>
        <w:rPr>
          <w:rFonts w:ascii="Cambria" w:hAnsi="Cambria"/>
          <w:b/>
          <w:color w:val="365F91"/>
          <w:sz w:val="64"/>
          <w:szCs w:val="64"/>
        </w:rPr>
      </w:pPr>
      <w:bookmarkStart w:id="0" w:name="_Toc436823221"/>
      <w:bookmarkStart w:id="1" w:name="_Toc436824886"/>
      <w:bookmarkStart w:id="2" w:name="_Toc436825061"/>
      <w:bookmarkStart w:id="3" w:name="_Toc436832838"/>
      <w:bookmarkStart w:id="4" w:name="_Toc438121806"/>
      <w:bookmarkStart w:id="5" w:name="_Toc438124725"/>
      <w:bookmarkStart w:id="6" w:name="_Toc441047292"/>
      <w:bookmarkStart w:id="7" w:name="_Toc441049467"/>
      <w:bookmarkStart w:id="8" w:name="_Toc441050645"/>
      <w:bookmarkStart w:id="9" w:name="_Toc441059040"/>
      <w:bookmarkStart w:id="10" w:name="_Toc441060005"/>
      <w:bookmarkStart w:id="11" w:name="_Toc441125124"/>
      <w:bookmarkStart w:id="12" w:name="_Toc441130907"/>
      <w:bookmarkStart w:id="13" w:name="_Toc441134900"/>
      <w:bookmarkStart w:id="14" w:name="_Toc436824679"/>
      <w:bookmarkStart w:id="15" w:name="_Toc436824887"/>
      <w:bookmarkStart w:id="16" w:name="_Toc436825062"/>
      <w:bookmarkStart w:id="17" w:name="_Toc436826708"/>
      <w:bookmarkStart w:id="18" w:name="_Toc436832839"/>
      <w:bookmarkStart w:id="19" w:name="_Toc438121807"/>
      <w:bookmarkStart w:id="20" w:name="_Toc438124726"/>
      <w:bookmarkStart w:id="21" w:name="_Toc441047293"/>
      <w:bookmarkStart w:id="22" w:name="_Toc441049468"/>
      <w:bookmarkStart w:id="23" w:name="_Toc441050646"/>
      <w:bookmarkStart w:id="24" w:name="_Toc441059041"/>
      <w:bookmarkStart w:id="25" w:name="_Toc441060006"/>
      <w:bookmarkStart w:id="26" w:name="_Toc441125125"/>
      <w:bookmarkStart w:id="27" w:name="_Toc441130908"/>
      <w:bookmarkStart w:id="28" w:name="_Toc441134901"/>
      <w:r w:rsidRPr="006D0F6E">
        <w:rPr>
          <w:rFonts w:ascii="Cambria" w:hAnsi="Cambria"/>
          <w:b/>
          <w:noProof/>
          <w:color w:val="365F91"/>
          <w:sz w:val="48"/>
          <w:szCs w:val="36"/>
        </w:rPr>
        <w:drawing>
          <wp:anchor distT="0" distB="0" distL="114300" distR="114300" simplePos="0" relativeHeight="251658240" behindDoc="1" locked="0" layoutInCell="1" allowOverlap="1" wp14:anchorId="201DD0A5" wp14:editId="07777777">
            <wp:simplePos x="0" y="0"/>
            <wp:positionH relativeFrom="column">
              <wp:posOffset>4600575</wp:posOffset>
            </wp:positionH>
            <wp:positionV relativeFrom="paragraph">
              <wp:posOffset>361950</wp:posOffset>
            </wp:positionV>
            <wp:extent cx="1744345" cy="2391410"/>
            <wp:effectExtent l="0" t="0" r="8255" b="8890"/>
            <wp:wrapTight wrapText="bothSides">
              <wp:wrapPolygon edited="0">
                <wp:start x="0" y="0"/>
                <wp:lineTo x="0" y="21508"/>
                <wp:lineTo x="21466" y="21508"/>
                <wp:lineTo x="21466" y="0"/>
                <wp:lineTo x="0" y="0"/>
              </wp:wrapPolygon>
            </wp:wrapTight>
            <wp:docPr id="3" name="Bilde 3" descr="I:\HMR - LMS Fellesområde\MARKEDSFØRING\Bilder\Colourbox\COLOURBOX18057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HMR - LMS Fellesområde\MARKEDSFØRING\Bilder\Colourbox\COLOURBOX180573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87A" w:rsidRPr="00220440">
        <w:rPr>
          <w:noProof/>
        </w:rPr>
        <w:drawing>
          <wp:inline distT="0" distB="0" distL="0" distR="0" wp14:anchorId="19078862" wp14:editId="5107E441">
            <wp:extent cx="4245507" cy="733246"/>
            <wp:effectExtent l="0" t="0" r="3175" b="0"/>
            <wp:docPr id="2" name="Bilde 2" descr="HelseMoreogRomsdal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seMoreogRomsdal_P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460" cy="73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2CA6DF5" w14:textId="77777777" w:rsidR="00CB4257" w:rsidRPr="001005F1" w:rsidRDefault="008F5857" w:rsidP="00CB4257">
      <w:pPr>
        <w:rPr>
          <w:rFonts w:ascii="Cambria" w:hAnsi="Cambria"/>
          <w:b/>
          <w:color w:val="365F91"/>
          <w:sz w:val="48"/>
          <w:szCs w:val="36"/>
        </w:rPr>
      </w:pPr>
      <w:r w:rsidRPr="001005F1">
        <w:rPr>
          <w:rFonts w:ascii="Cambria" w:hAnsi="Cambria"/>
          <w:b/>
          <w:color w:val="365F91"/>
          <w:sz w:val="48"/>
          <w:szCs w:val="36"/>
        </w:rPr>
        <w:t>Kurs og gruppetilbu</w:t>
      </w:r>
      <w:r w:rsidR="00F47F7A" w:rsidRPr="001005F1">
        <w:rPr>
          <w:rFonts w:ascii="Cambria" w:hAnsi="Cambria"/>
          <w:b/>
          <w:color w:val="365F91"/>
          <w:sz w:val="48"/>
          <w:szCs w:val="36"/>
        </w:rPr>
        <w:t>d</w:t>
      </w:r>
      <w:r w:rsidR="004155B2">
        <w:rPr>
          <w:rFonts w:ascii="Cambria" w:hAnsi="Cambria"/>
          <w:b/>
          <w:color w:val="365F91"/>
          <w:sz w:val="48"/>
          <w:szCs w:val="36"/>
        </w:rPr>
        <w:t xml:space="preserve"> for pasienter og pårørende</w:t>
      </w:r>
      <w:r w:rsidR="00B72C71">
        <w:rPr>
          <w:rFonts w:ascii="Cambria" w:hAnsi="Cambria"/>
          <w:b/>
          <w:color w:val="365F91"/>
          <w:sz w:val="48"/>
          <w:szCs w:val="36"/>
        </w:rPr>
        <w:t xml:space="preserve"> ved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26DD897F" w14:textId="77777777" w:rsidR="00F47F7A" w:rsidRPr="001005F1" w:rsidRDefault="008B3098" w:rsidP="00CB4257">
      <w:pPr>
        <w:rPr>
          <w:rFonts w:ascii="Cambria" w:hAnsi="Cambria"/>
          <w:b/>
          <w:color w:val="365F91"/>
          <w:sz w:val="48"/>
          <w:szCs w:val="36"/>
        </w:rPr>
      </w:pPr>
      <w:r w:rsidRPr="001005F1">
        <w:rPr>
          <w:rFonts w:ascii="Cambria" w:hAnsi="Cambria"/>
          <w:b/>
          <w:color w:val="365F91"/>
          <w:sz w:val="48"/>
          <w:szCs w:val="36"/>
        </w:rPr>
        <w:t>Kristiansund sjukehus</w:t>
      </w:r>
    </w:p>
    <w:p w14:paraId="672A6659" w14:textId="77777777" w:rsidR="002A0639" w:rsidRDefault="002A0639" w:rsidP="008B7A49">
      <w:pPr>
        <w:rPr>
          <w:rFonts w:ascii="Cambria" w:hAnsi="Cambria"/>
          <w:b/>
          <w:color w:val="365F91"/>
          <w:sz w:val="48"/>
          <w:szCs w:val="36"/>
        </w:rPr>
      </w:pPr>
    </w:p>
    <w:p w14:paraId="27B3FDC3" w14:textId="5292F501" w:rsidR="00924594" w:rsidRPr="001005F1" w:rsidRDefault="00DC54FE" w:rsidP="718C3C1A">
      <w:pPr>
        <w:rPr>
          <w:rFonts w:ascii="Cambria" w:hAnsi="Cambria"/>
          <w:b/>
          <w:bCs/>
          <w:color w:val="365F91"/>
          <w:sz w:val="48"/>
          <w:szCs w:val="48"/>
        </w:rPr>
      </w:pPr>
      <w:r w:rsidRPr="718C3C1A">
        <w:rPr>
          <w:rFonts w:ascii="Cambria" w:hAnsi="Cambria"/>
          <w:b/>
          <w:bCs/>
          <w:color w:val="365F91"/>
          <w:sz w:val="48"/>
          <w:szCs w:val="48"/>
        </w:rPr>
        <w:t>Høst 2022</w:t>
      </w:r>
    </w:p>
    <w:p w14:paraId="0A37501D" w14:textId="77777777" w:rsidR="0004190B" w:rsidRDefault="0004190B" w:rsidP="008B7A49">
      <w:pPr>
        <w:rPr>
          <w:rFonts w:ascii="Cambria" w:hAnsi="Cambria"/>
          <w:b/>
          <w:color w:val="365F91"/>
          <w:sz w:val="32"/>
          <w:szCs w:val="32"/>
        </w:rPr>
      </w:pPr>
    </w:p>
    <w:p w14:paraId="0B0CF4E7" w14:textId="77777777" w:rsidR="001760A2" w:rsidRPr="001005F1" w:rsidRDefault="006F6828" w:rsidP="008B7A49">
      <w:pPr>
        <w:rPr>
          <w:rFonts w:ascii="Cambria" w:hAnsi="Cambria"/>
          <w:b/>
          <w:color w:val="365F91"/>
          <w:sz w:val="36"/>
          <w:szCs w:val="36"/>
        </w:rPr>
      </w:pPr>
      <w:r w:rsidRPr="001005F1">
        <w:rPr>
          <w:rFonts w:ascii="Cambria" w:hAnsi="Cambria"/>
          <w:b/>
          <w:color w:val="365F91"/>
          <w:sz w:val="36"/>
          <w:szCs w:val="36"/>
        </w:rPr>
        <w:t>Kurs for vo</w:t>
      </w:r>
      <w:r w:rsidR="008B7A49" w:rsidRPr="001005F1">
        <w:rPr>
          <w:rFonts w:ascii="Cambria" w:hAnsi="Cambria"/>
          <w:b/>
          <w:color w:val="365F91"/>
          <w:sz w:val="36"/>
          <w:szCs w:val="36"/>
        </w:rPr>
        <w:t>ksne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99"/>
        <w:gridCol w:w="3544"/>
      </w:tblGrid>
      <w:tr w:rsidR="008B7A49" w:rsidRPr="0049428B" w14:paraId="13E759D3" w14:textId="77777777" w:rsidTr="718C3C1A">
        <w:tc>
          <w:tcPr>
            <w:tcW w:w="6799" w:type="dxa"/>
          </w:tcPr>
          <w:p w14:paraId="23D2D357" w14:textId="77777777" w:rsidR="008B7A49" w:rsidRPr="00231F79" w:rsidRDefault="00E3717A">
            <w:pPr>
              <w:rPr>
                <w:b/>
                <w:sz w:val="32"/>
                <w:szCs w:val="32"/>
              </w:rPr>
            </w:pPr>
            <w:r w:rsidRPr="00231F79">
              <w:rPr>
                <w:b/>
                <w:sz w:val="32"/>
                <w:szCs w:val="32"/>
              </w:rPr>
              <w:t>Artrose</w:t>
            </w:r>
          </w:p>
        </w:tc>
        <w:tc>
          <w:tcPr>
            <w:tcW w:w="3544" w:type="dxa"/>
          </w:tcPr>
          <w:p w14:paraId="050AD22F" w14:textId="2F30E95A" w:rsidR="008B7A49" w:rsidRPr="00231F79" w:rsidRDefault="27393FD9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 xml:space="preserve">Høst </w:t>
            </w:r>
          </w:p>
        </w:tc>
      </w:tr>
      <w:tr w:rsidR="008B7A49" w:rsidRPr="0049428B" w14:paraId="646ECECD" w14:textId="77777777" w:rsidTr="718C3C1A">
        <w:tc>
          <w:tcPr>
            <w:tcW w:w="6799" w:type="dxa"/>
          </w:tcPr>
          <w:p w14:paraId="5084F88D" w14:textId="77777777" w:rsidR="008B7A49" w:rsidRPr="00231F79" w:rsidRDefault="00EE4301">
            <w:pPr>
              <w:rPr>
                <w:b/>
                <w:sz w:val="32"/>
                <w:szCs w:val="32"/>
              </w:rPr>
            </w:pPr>
            <w:r w:rsidRPr="00231F79">
              <w:rPr>
                <w:b/>
                <w:sz w:val="32"/>
                <w:szCs w:val="32"/>
              </w:rPr>
              <w:t>Diabetes type 2 kurs</w:t>
            </w:r>
          </w:p>
        </w:tc>
        <w:tc>
          <w:tcPr>
            <w:tcW w:w="3544" w:type="dxa"/>
          </w:tcPr>
          <w:p w14:paraId="073273D7" w14:textId="1B218A70" w:rsidR="00EE4301" w:rsidRPr="00231F79" w:rsidRDefault="718C3C1A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20. og 26. september</w:t>
            </w:r>
          </w:p>
        </w:tc>
      </w:tr>
      <w:tr w:rsidR="008B7A49" w:rsidRPr="0049428B" w14:paraId="5EE8AEA6" w14:textId="77777777" w:rsidTr="718C3C1A">
        <w:tc>
          <w:tcPr>
            <w:tcW w:w="6799" w:type="dxa"/>
          </w:tcPr>
          <w:p w14:paraId="24B27EB3" w14:textId="77777777" w:rsidR="008B7A49" w:rsidRPr="00231F79" w:rsidRDefault="006F6828">
            <w:pPr>
              <w:rPr>
                <w:b/>
                <w:sz w:val="32"/>
                <w:szCs w:val="32"/>
              </w:rPr>
            </w:pPr>
            <w:r w:rsidRPr="00231F79">
              <w:rPr>
                <w:b/>
                <w:sz w:val="32"/>
                <w:szCs w:val="32"/>
              </w:rPr>
              <w:t>Hjerte</w:t>
            </w:r>
          </w:p>
        </w:tc>
        <w:tc>
          <w:tcPr>
            <w:tcW w:w="3544" w:type="dxa"/>
          </w:tcPr>
          <w:p w14:paraId="043F03E6" w14:textId="3A318FB2" w:rsidR="00FF2117" w:rsidRPr="00231F79" w:rsidRDefault="718C3C1A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5. og 12. desember</w:t>
            </w:r>
          </w:p>
        </w:tc>
      </w:tr>
      <w:tr w:rsidR="00B41273" w:rsidRPr="0049428B" w14:paraId="4EF5D2FB" w14:textId="77777777" w:rsidTr="718C3C1A">
        <w:tc>
          <w:tcPr>
            <w:tcW w:w="6799" w:type="dxa"/>
          </w:tcPr>
          <w:p w14:paraId="1F7F256D" w14:textId="7D2FFFFC" w:rsidR="00B41273" w:rsidRDefault="69031C7E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KOLS</w:t>
            </w:r>
          </w:p>
        </w:tc>
        <w:tc>
          <w:tcPr>
            <w:tcW w:w="3544" w:type="dxa"/>
          </w:tcPr>
          <w:p w14:paraId="45D2D971" w14:textId="107F5C71" w:rsidR="00B41273" w:rsidRDefault="718C3C1A" w:rsidP="718C3C1A">
            <w:pPr>
              <w:rPr>
                <w:b/>
                <w:bCs/>
              </w:rPr>
            </w:pPr>
            <w:r w:rsidRPr="718C3C1A">
              <w:rPr>
                <w:b/>
                <w:bCs/>
                <w:sz w:val="32"/>
                <w:szCs w:val="32"/>
              </w:rPr>
              <w:t>24. oktober og 4. november</w:t>
            </w:r>
          </w:p>
        </w:tc>
      </w:tr>
      <w:tr w:rsidR="00294473" w:rsidRPr="0049428B" w14:paraId="60D9C107" w14:textId="77777777" w:rsidTr="718C3C1A">
        <w:tc>
          <w:tcPr>
            <w:tcW w:w="6799" w:type="dxa"/>
          </w:tcPr>
          <w:p w14:paraId="3490B04D" w14:textId="77777777" w:rsidR="00294473" w:rsidRPr="00231F79" w:rsidRDefault="00294473">
            <w:pPr>
              <w:rPr>
                <w:b/>
                <w:sz w:val="32"/>
                <w:szCs w:val="32"/>
              </w:rPr>
            </w:pPr>
            <w:r w:rsidRPr="00231F79">
              <w:rPr>
                <w:b/>
                <w:sz w:val="32"/>
                <w:szCs w:val="32"/>
              </w:rPr>
              <w:t>Prostatakreft</w:t>
            </w:r>
          </w:p>
        </w:tc>
        <w:tc>
          <w:tcPr>
            <w:tcW w:w="3544" w:type="dxa"/>
          </w:tcPr>
          <w:p w14:paraId="46D24DA9" w14:textId="22AEFB55" w:rsidR="00294473" w:rsidRPr="00231F79" w:rsidRDefault="718C3C1A" w:rsidP="718C3C1A">
            <w:pPr>
              <w:rPr>
                <w:b/>
                <w:bCs/>
              </w:rPr>
            </w:pPr>
            <w:r w:rsidRPr="718C3C1A">
              <w:rPr>
                <w:b/>
                <w:bCs/>
                <w:sz w:val="32"/>
                <w:szCs w:val="32"/>
              </w:rPr>
              <w:t>26. og 27. oktober</w:t>
            </w:r>
          </w:p>
        </w:tc>
      </w:tr>
      <w:tr w:rsidR="005C6289" w:rsidRPr="0049428B" w14:paraId="2173087D" w14:textId="77777777" w:rsidTr="718C3C1A">
        <w:tc>
          <w:tcPr>
            <w:tcW w:w="6799" w:type="dxa"/>
          </w:tcPr>
          <w:p w14:paraId="3570D38D" w14:textId="77777777" w:rsidR="005C6289" w:rsidRPr="00231F79" w:rsidRDefault="005C6289">
            <w:pPr>
              <w:rPr>
                <w:b/>
                <w:sz w:val="32"/>
                <w:szCs w:val="32"/>
              </w:rPr>
            </w:pPr>
            <w:r w:rsidRPr="00231F79">
              <w:rPr>
                <w:b/>
                <w:sz w:val="32"/>
                <w:szCs w:val="32"/>
              </w:rPr>
              <w:t>Sorggruppe</w:t>
            </w:r>
          </w:p>
        </w:tc>
        <w:tc>
          <w:tcPr>
            <w:tcW w:w="3544" w:type="dxa"/>
          </w:tcPr>
          <w:p w14:paraId="3C0661CA" w14:textId="70B7EE9C" w:rsidR="005C6289" w:rsidRPr="00231F79" w:rsidRDefault="718C3C1A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Ved nok påmeldte</w:t>
            </w:r>
          </w:p>
        </w:tc>
      </w:tr>
      <w:tr w:rsidR="00E3144B" w:rsidRPr="0049428B" w14:paraId="6EB68CB0" w14:textId="77777777" w:rsidTr="718C3C1A">
        <w:tc>
          <w:tcPr>
            <w:tcW w:w="6799" w:type="dxa"/>
          </w:tcPr>
          <w:p w14:paraId="24C5585A" w14:textId="32EF05A4" w:rsidR="00E3144B" w:rsidRDefault="718C3C1A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Hjerneslag</w:t>
            </w:r>
          </w:p>
        </w:tc>
        <w:tc>
          <w:tcPr>
            <w:tcW w:w="3544" w:type="dxa"/>
          </w:tcPr>
          <w:p w14:paraId="2CBF81EA" w14:textId="5F61E7C0" w:rsidR="00E3144B" w:rsidRDefault="6F1FE5F4" w:rsidP="31A2489F">
            <w:pPr>
              <w:rPr>
                <w:b/>
                <w:bCs/>
              </w:rPr>
            </w:pPr>
            <w:r w:rsidRPr="718C3C1A">
              <w:rPr>
                <w:b/>
                <w:bCs/>
                <w:sz w:val="32"/>
                <w:szCs w:val="32"/>
              </w:rPr>
              <w:t>28. oktober, 2,7 og 11 november</w:t>
            </w:r>
          </w:p>
        </w:tc>
      </w:tr>
      <w:tr w:rsidR="718C3C1A" w14:paraId="63C1D45E" w14:textId="77777777" w:rsidTr="718C3C1A">
        <w:tc>
          <w:tcPr>
            <w:tcW w:w="6799" w:type="dxa"/>
          </w:tcPr>
          <w:p w14:paraId="7AC771CF" w14:textId="22D08FF8" w:rsidR="718C3C1A" w:rsidRDefault="718C3C1A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Osteoporose</w:t>
            </w:r>
          </w:p>
        </w:tc>
        <w:tc>
          <w:tcPr>
            <w:tcW w:w="3544" w:type="dxa"/>
          </w:tcPr>
          <w:p w14:paraId="632E28AF" w14:textId="33E9A00C" w:rsidR="718C3C1A" w:rsidRDefault="718C3C1A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Høst</w:t>
            </w:r>
          </w:p>
        </w:tc>
      </w:tr>
    </w:tbl>
    <w:p w14:paraId="4E99198A" w14:textId="71B146F2" w:rsidR="718C3C1A" w:rsidRDefault="718C3C1A"/>
    <w:p w14:paraId="295C1C87" w14:textId="77777777" w:rsidR="00F52CA1" w:rsidRPr="001005F1" w:rsidRDefault="006E565C">
      <w:pPr>
        <w:rPr>
          <w:rFonts w:ascii="Cambria" w:hAnsi="Cambria"/>
          <w:b/>
          <w:color w:val="365F91"/>
          <w:sz w:val="36"/>
          <w:szCs w:val="36"/>
        </w:rPr>
      </w:pPr>
      <w:r w:rsidRPr="001005F1">
        <w:rPr>
          <w:rFonts w:ascii="Cambria" w:hAnsi="Cambria"/>
          <w:b/>
          <w:color w:val="365F91"/>
          <w:sz w:val="36"/>
          <w:szCs w:val="36"/>
        </w:rPr>
        <w:t xml:space="preserve">Kurs for </w:t>
      </w:r>
      <w:r w:rsidR="00E2787A" w:rsidRPr="001005F1">
        <w:rPr>
          <w:rFonts w:ascii="Cambria" w:hAnsi="Cambria"/>
          <w:b/>
          <w:color w:val="365F91"/>
          <w:sz w:val="36"/>
          <w:szCs w:val="36"/>
        </w:rPr>
        <w:t>barn og ungdom og deres foresatte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99"/>
        <w:gridCol w:w="3544"/>
      </w:tblGrid>
      <w:tr w:rsidR="00751454" w:rsidRPr="0049428B" w14:paraId="2B93479B" w14:textId="77777777" w:rsidTr="718C3C1A">
        <w:tc>
          <w:tcPr>
            <w:tcW w:w="6799" w:type="dxa"/>
          </w:tcPr>
          <w:p w14:paraId="62652970" w14:textId="77777777" w:rsidR="00751454" w:rsidRPr="00231F79" w:rsidRDefault="00512E3C" w:rsidP="00B664F4">
            <w:pPr>
              <w:rPr>
                <w:b/>
                <w:sz w:val="32"/>
                <w:szCs w:val="32"/>
              </w:rPr>
            </w:pPr>
            <w:r w:rsidRPr="00231F79">
              <w:rPr>
                <w:b/>
                <w:sz w:val="32"/>
                <w:szCs w:val="32"/>
              </w:rPr>
              <w:t xml:space="preserve">ADHD </w:t>
            </w:r>
            <w:r w:rsidRPr="002701C5">
              <w:rPr>
                <w:sz w:val="32"/>
                <w:szCs w:val="32"/>
              </w:rPr>
              <w:t>foreldre/foresatte</w:t>
            </w:r>
            <w:r w:rsidR="00306312">
              <w:rPr>
                <w:sz w:val="32"/>
                <w:szCs w:val="32"/>
              </w:rPr>
              <w:t xml:space="preserve"> (BUP)</w:t>
            </w:r>
            <w:r w:rsidR="00504E95">
              <w:rPr>
                <w:sz w:val="32"/>
                <w:szCs w:val="32"/>
              </w:rPr>
              <w:t xml:space="preserve"> digitalt kurs</w:t>
            </w:r>
          </w:p>
        </w:tc>
        <w:tc>
          <w:tcPr>
            <w:tcW w:w="3544" w:type="dxa"/>
          </w:tcPr>
          <w:p w14:paraId="3C50C32C" w14:textId="64964317" w:rsidR="00B664F4" w:rsidRPr="00231F79" w:rsidRDefault="004E0BF0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Vår og høst</w:t>
            </w:r>
          </w:p>
        </w:tc>
      </w:tr>
      <w:tr w:rsidR="003D4151" w:rsidRPr="0049428B" w14:paraId="2D7E3F57" w14:textId="77777777" w:rsidTr="718C3C1A">
        <w:tc>
          <w:tcPr>
            <w:tcW w:w="6799" w:type="dxa"/>
          </w:tcPr>
          <w:p w14:paraId="3DF5D635" w14:textId="77777777" w:rsidR="003D4151" w:rsidRPr="00231F79" w:rsidRDefault="003D4151" w:rsidP="00997E6A">
            <w:pPr>
              <w:rPr>
                <w:b/>
                <w:sz w:val="32"/>
                <w:szCs w:val="32"/>
              </w:rPr>
            </w:pPr>
            <w:r w:rsidRPr="00231F79">
              <w:rPr>
                <w:b/>
                <w:sz w:val="32"/>
                <w:szCs w:val="32"/>
              </w:rPr>
              <w:t xml:space="preserve">Autismespekter/asperger syndrom </w:t>
            </w:r>
          </w:p>
          <w:p w14:paraId="5904E7A4" w14:textId="41C05C97" w:rsidR="003D4151" w:rsidRPr="002701C5" w:rsidRDefault="003D4151" w:rsidP="00997E6A">
            <w:pPr>
              <w:rPr>
                <w:sz w:val="32"/>
                <w:szCs w:val="32"/>
              </w:rPr>
            </w:pPr>
            <w:r w:rsidRPr="718C3C1A">
              <w:rPr>
                <w:sz w:val="32"/>
                <w:szCs w:val="32"/>
              </w:rPr>
              <w:t xml:space="preserve">Foreldre/foresatte til ungdom 10. trinn og </w:t>
            </w:r>
            <w:proofErr w:type="gramStart"/>
            <w:r w:rsidRPr="718C3C1A">
              <w:rPr>
                <w:sz w:val="32"/>
                <w:szCs w:val="32"/>
              </w:rPr>
              <w:t>videregående  (</w:t>
            </w:r>
            <w:proofErr w:type="gramEnd"/>
            <w:r w:rsidRPr="718C3C1A">
              <w:rPr>
                <w:sz w:val="32"/>
                <w:szCs w:val="32"/>
              </w:rPr>
              <w:t>BUP)</w:t>
            </w:r>
          </w:p>
        </w:tc>
        <w:tc>
          <w:tcPr>
            <w:tcW w:w="3544" w:type="dxa"/>
          </w:tcPr>
          <w:p w14:paraId="3EF6959C" w14:textId="423B470C" w:rsidR="003D4151" w:rsidRPr="00231F79" w:rsidRDefault="718C3C1A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Høst</w:t>
            </w:r>
          </w:p>
        </w:tc>
      </w:tr>
      <w:tr w:rsidR="003D4151" w:rsidRPr="0049428B" w14:paraId="05930818" w14:textId="77777777" w:rsidTr="718C3C1A">
        <w:tc>
          <w:tcPr>
            <w:tcW w:w="6799" w:type="dxa"/>
          </w:tcPr>
          <w:p w14:paraId="7932F89B" w14:textId="77777777" w:rsidR="003D4151" w:rsidRPr="00231F79" w:rsidRDefault="003D4151" w:rsidP="00997E6A">
            <w:pPr>
              <w:rPr>
                <w:b/>
                <w:sz w:val="32"/>
                <w:szCs w:val="32"/>
              </w:rPr>
            </w:pPr>
            <w:r w:rsidRPr="00231F79">
              <w:rPr>
                <w:b/>
                <w:sz w:val="32"/>
                <w:szCs w:val="32"/>
              </w:rPr>
              <w:t>Autismespekter</w:t>
            </w:r>
            <w:r w:rsidR="00F44280">
              <w:rPr>
                <w:b/>
                <w:sz w:val="32"/>
                <w:szCs w:val="32"/>
              </w:rPr>
              <w:t>vansker</w:t>
            </w:r>
            <w:r w:rsidRPr="00231F79">
              <w:rPr>
                <w:b/>
                <w:sz w:val="32"/>
                <w:szCs w:val="32"/>
              </w:rPr>
              <w:t>/asperger syndrom</w:t>
            </w:r>
          </w:p>
          <w:p w14:paraId="58894AFD" w14:textId="3EBD3835" w:rsidR="003D4151" w:rsidRPr="002701C5" w:rsidRDefault="003D4151" w:rsidP="00997E6A">
            <w:pPr>
              <w:rPr>
                <w:sz w:val="32"/>
                <w:szCs w:val="32"/>
              </w:rPr>
            </w:pPr>
            <w:r w:rsidRPr="718C3C1A">
              <w:rPr>
                <w:sz w:val="32"/>
                <w:szCs w:val="32"/>
              </w:rPr>
              <w:t xml:space="preserve">For ungdom 7.-9. </w:t>
            </w:r>
            <w:proofErr w:type="gramStart"/>
            <w:r w:rsidRPr="718C3C1A">
              <w:rPr>
                <w:sz w:val="32"/>
                <w:szCs w:val="32"/>
              </w:rPr>
              <w:t>trinn  (</w:t>
            </w:r>
            <w:proofErr w:type="gramEnd"/>
            <w:r w:rsidRPr="718C3C1A">
              <w:rPr>
                <w:sz w:val="32"/>
                <w:szCs w:val="32"/>
              </w:rPr>
              <w:t>BUP)</w:t>
            </w:r>
          </w:p>
        </w:tc>
        <w:tc>
          <w:tcPr>
            <w:tcW w:w="3544" w:type="dxa"/>
          </w:tcPr>
          <w:p w14:paraId="71EF939E" w14:textId="0E3D7ED6" w:rsidR="003D4151" w:rsidRPr="00231F79" w:rsidRDefault="718C3C1A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Høst</w:t>
            </w:r>
          </w:p>
        </w:tc>
      </w:tr>
      <w:tr w:rsidR="718C3C1A" w14:paraId="1284A8D7" w14:textId="77777777" w:rsidTr="718C3C1A">
        <w:tc>
          <w:tcPr>
            <w:tcW w:w="6799" w:type="dxa"/>
          </w:tcPr>
          <w:p w14:paraId="71FFCD51" w14:textId="77777777" w:rsidR="003D4151" w:rsidRDefault="003D4151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Autismespekter</w:t>
            </w:r>
            <w:r w:rsidR="00F44280" w:rsidRPr="718C3C1A">
              <w:rPr>
                <w:b/>
                <w:bCs/>
                <w:sz w:val="32"/>
                <w:szCs w:val="32"/>
              </w:rPr>
              <w:t>vansker</w:t>
            </w:r>
            <w:r w:rsidRPr="718C3C1A">
              <w:rPr>
                <w:b/>
                <w:bCs/>
                <w:sz w:val="32"/>
                <w:szCs w:val="32"/>
              </w:rPr>
              <w:t>/asperger syndrom</w:t>
            </w:r>
          </w:p>
          <w:p w14:paraId="0539B0D6" w14:textId="38F36285" w:rsidR="003D4151" w:rsidRDefault="003D4151" w:rsidP="718C3C1A">
            <w:pPr>
              <w:rPr>
                <w:sz w:val="32"/>
                <w:szCs w:val="32"/>
              </w:rPr>
            </w:pPr>
            <w:r w:rsidRPr="718C3C1A">
              <w:rPr>
                <w:sz w:val="32"/>
                <w:szCs w:val="32"/>
              </w:rPr>
              <w:t xml:space="preserve">For ungdom 10. trinn og </w:t>
            </w:r>
            <w:proofErr w:type="gramStart"/>
            <w:r w:rsidRPr="718C3C1A">
              <w:rPr>
                <w:sz w:val="32"/>
                <w:szCs w:val="32"/>
              </w:rPr>
              <w:t>videregående  (</w:t>
            </w:r>
            <w:proofErr w:type="gramEnd"/>
            <w:r w:rsidRPr="718C3C1A">
              <w:rPr>
                <w:sz w:val="32"/>
                <w:szCs w:val="32"/>
              </w:rPr>
              <w:t>BUP)</w:t>
            </w:r>
          </w:p>
          <w:p w14:paraId="50D4976D" w14:textId="13BFE1E0" w:rsidR="718C3C1A" w:rsidRDefault="718C3C1A" w:rsidP="718C3C1A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237AD4EA" w14:textId="02A992BA" w:rsidR="718C3C1A" w:rsidRDefault="718C3C1A" w:rsidP="718C3C1A">
            <w:pPr>
              <w:rPr>
                <w:b/>
                <w:bCs/>
              </w:rPr>
            </w:pPr>
          </w:p>
        </w:tc>
      </w:tr>
      <w:tr w:rsidR="00FB4D5F" w:rsidRPr="0049428B" w14:paraId="151787AA" w14:textId="77777777" w:rsidTr="718C3C1A">
        <w:tc>
          <w:tcPr>
            <w:tcW w:w="6799" w:type="dxa"/>
          </w:tcPr>
          <w:p w14:paraId="74104B35" w14:textId="77777777" w:rsidR="00FB4D5F" w:rsidRDefault="00FB4D5F" w:rsidP="00B664F4">
            <w:pPr>
              <w:rPr>
                <w:b/>
                <w:sz w:val="32"/>
                <w:szCs w:val="32"/>
              </w:rPr>
            </w:pPr>
            <w:r w:rsidRPr="009564B6">
              <w:rPr>
                <w:b/>
                <w:sz w:val="32"/>
                <w:szCs w:val="32"/>
              </w:rPr>
              <w:t>Cøliaki</w:t>
            </w:r>
          </w:p>
          <w:p w14:paraId="6FADB601" w14:textId="6E8B09BB" w:rsidR="00FB4D5F" w:rsidRPr="00231F79" w:rsidRDefault="00FB4D5F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sz w:val="32"/>
                <w:szCs w:val="32"/>
              </w:rPr>
              <w:t>Foreldre</w:t>
            </w:r>
            <w:r w:rsidR="004F2CD3" w:rsidRPr="718C3C1A">
              <w:rPr>
                <w:sz w:val="32"/>
                <w:szCs w:val="32"/>
              </w:rPr>
              <w:t>/</w:t>
            </w:r>
            <w:r w:rsidRPr="718C3C1A">
              <w:rPr>
                <w:sz w:val="32"/>
                <w:szCs w:val="32"/>
              </w:rPr>
              <w:t>ungdom fra 14 år</w:t>
            </w:r>
            <w:r w:rsidR="0001263C" w:rsidRPr="718C3C1A">
              <w:rPr>
                <w:sz w:val="32"/>
                <w:szCs w:val="32"/>
              </w:rPr>
              <w:t xml:space="preserve"> og </w:t>
            </w:r>
            <w:r w:rsidR="004F2CD3" w:rsidRPr="718C3C1A">
              <w:rPr>
                <w:sz w:val="32"/>
                <w:szCs w:val="32"/>
              </w:rPr>
              <w:t xml:space="preserve">voksne </w:t>
            </w:r>
            <w:r>
              <w:tab/>
            </w:r>
            <w:r>
              <w:tab/>
            </w:r>
            <w:r w:rsidRPr="718C3C1A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3544" w:type="dxa"/>
          </w:tcPr>
          <w:p w14:paraId="6A531B4B" w14:textId="50A05A90" w:rsidR="00FB4D5F" w:rsidRPr="00231F79" w:rsidRDefault="718C3C1A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oktober/november</w:t>
            </w:r>
          </w:p>
        </w:tc>
      </w:tr>
      <w:tr w:rsidR="006F240B" w:rsidRPr="0049428B" w14:paraId="159BD888" w14:textId="77777777" w:rsidTr="718C3C1A">
        <w:tc>
          <w:tcPr>
            <w:tcW w:w="6799" w:type="dxa"/>
          </w:tcPr>
          <w:p w14:paraId="7DB8AAB8" w14:textId="77777777" w:rsidR="002701C5" w:rsidRDefault="00A736E7" w:rsidP="006F240B">
            <w:pPr>
              <w:rPr>
                <w:b/>
                <w:sz w:val="32"/>
                <w:szCs w:val="32"/>
              </w:rPr>
            </w:pPr>
            <w:r w:rsidRPr="00231F79">
              <w:rPr>
                <w:b/>
                <w:sz w:val="32"/>
                <w:szCs w:val="32"/>
              </w:rPr>
              <w:t>Eksem</w:t>
            </w:r>
          </w:p>
          <w:p w14:paraId="336A2166" w14:textId="77777777" w:rsidR="006F240B" w:rsidRPr="002701C5" w:rsidRDefault="002701C5" w:rsidP="006F240B">
            <w:pPr>
              <w:rPr>
                <w:sz w:val="32"/>
                <w:szCs w:val="32"/>
              </w:rPr>
            </w:pPr>
            <w:r w:rsidRPr="002701C5">
              <w:rPr>
                <w:sz w:val="32"/>
                <w:szCs w:val="32"/>
              </w:rPr>
              <w:t>F</w:t>
            </w:r>
            <w:r w:rsidR="00A736E7" w:rsidRPr="002701C5">
              <w:rPr>
                <w:sz w:val="32"/>
                <w:szCs w:val="32"/>
              </w:rPr>
              <w:t>oreldre/foresatte/fagpersoner</w:t>
            </w:r>
          </w:p>
        </w:tc>
        <w:tc>
          <w:tcPr>
            <w:tcW w:w="3544" w:type="dxa"/>
          </w:tcPr>
          <w:p w14:paraId="11EA524C" w14:textId="230B1D27" w:rsidR="006F240B" w:rsidRPr="00231F79" w:rsidRDefault="00F12901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3.november</w:t>
            </w:r>
          </w:p>
        </w:tc>
      </w:tr>
      <w:tr w:rsidR="718C3C1A" w14:paraId="477A5EC6" w14:textId="77777777" w:rsidTr="718C3C1A">
        <w:tc>
          <w:tcPr>
            <w:tcW w:w="6799" w:type="dxa"/>
          </w:tcPr>
          <w:p w14:paraId="4503ED3E" w14:textId="5C6F14D5" w:rsidR="718C3C1A" w:rsidRDefault="718C3C1A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Diabetes</w:t>
            </w:r>
          </w:p>
          <w:p w14:paraId="5F1231EF" w14:textId="6570753D" w:rsidR="718C3C1A" w:rsidRDefault="718C3C1A" w:rsidP="718C3C1A">
            <w:pPr>
              <w:rPr>
                <w:sz w:val="32"/>
                <w:szCs w:val="32"/>
              </w:rPr>
            </w:pPr>
            <w:r w:rsidRPr="718C3C1A">
              <w:rPr>
                <w:sz w:val="32"/>
                <w:szCs w:val="32"/>
              </w:rPr>
              <w:t>Kurs for foreldre/foresatte som har barn/ungdom med diabetes</w:t>
            </w:r>
          </w:p>
        </w:tc>
        <w:tc>
          <w:tcPr>
            <w:tcW w:w="3544" w:type="dxa"/>
          </w:tcPr>
          <w:p w14:paraId="169412D5" w14:textId="337D439F" w:rsidR="718C3C1A" w:rsidRDefault="718C3C1A" w:rsidP="718C3C1A">
            <w:pPr>
              <w:rPr>
                <w:b/>
                <w:bCs/>
                <w:sz w:val="32"/>
                <w:szCs w:val="32"/>
              </w:rPr>
            </w:pPr>
            <w:r w:rsidRPr="718C3C1A">
              <w:rPr>
                <w:b/>
                <w:bCs/>
                <w:sz w:val="32"/>
                <w:szCs w:val="32"/>
              </w:rPr>
              <w:t>15.november</w:t>
            </w:r>
          </w:p>
        </w:tc>
      </w:tr>
    </w:tbl>
    <w:p w14:paraId="02EB378F" w14:textId="77777777" w:rsidR="0021329A" w:rsidRDefault="0021329A" w:rsidP="002701C5">
      <w:pPr>
        <w:jc w:val="center"/>
        <w:rPr>
          <w:rFonts w:eastAsia="Constantia"/>
          <w:sz w:val="28"/>
          <w:szCs w:val="28"/>
        </w:rPr>
      </w:pPr>
    </w:p>
    <w:p w14:paraId="1368C5F7" w14:textId="77777777" w:rsidR="00DD7734" w:rsidRDefault="00E2787A" w:rsidP="002701C5">
      <w:pPr>
        <w:jc w:val="center"/>
        <w:rPr>
          <w:rFonts w:eastAsia="Constantia"/>
          <w:sz w:val="28"/>
          <w:szCs w:val="28"/>
        </w:rPr>
      </w:pPr>
      <w:r w:rsidRPr="00E2787A">
        <w:rPr>
          <w:rFonts w:eastAsia="Constantia"/>
          <w:sz w:val="28"/>
          <w:szCs w:val="28"/>
        </w:rPr>
        <w:t>Interesserte kan ta kontakt med Lærings- og mestringssenteret</w:t>
      </w:r>
    </w:p>
    <w:p w14:paraId="36073AA7" w14:textId="77777777" w:rsidR="00E2787A" w:rsidRPr="00E2787A" w:rsidRDefault="00E2787A" w:rsidP="00E2787A">
      <w:pPr>
        <w:jc w:val="center"/>
        <w:rPr>
          <w:rFonts w:eastAsia="Constantia"/>
          <w:sz w:val="28"/>
          <w:szCs w:val="28"/>
        </w:rPr>
      </w:pPr>
      <w:r w:rsidRPr="00E2787A">
        <w:rPr>
          <w:rFonts w:eastAsia="Constantia"/>
          <w:sz w:val="28"/>
          <w:szCs w:val="28"/>
        </w:rPr>
        <w:t xml:space="preserve"> som formidler videre kontakt:</w:t>
      </w:r>
    </w:p>
    <w:p w14:paraId="0A753FE0" w14:textId="77777777" w:rsidR="00E2787A" w:rsidRPr="00E2787A" w:rsidRDefault="00E2787A" w:rsidP="00E2787A">
      <w:pPr>
        <w:jc w:val="center"/>
        <w:rPr>
          <w:rFonts w:eastAsia="Constantia"/>
          <w:sz w:val="28"/>
          <w:szCs w:val="28"/>
        </w:rPr>
      </w:pPr>
      <w:r w:rsidRPr="00E2787A">
        <w:rPr>
          <w:rFonts w:eastAsia="Constantia"/>
          <w:b/>
          <w:sz w:val="28"/>
          <w:szCs w:val="28"/>
        </w:rPr>
        <w:t xml:space="preserve">71 12 09 99/95 eller </w:t>
      </w:r>
      <w:r w:rsidR="00E963B2">
        <w:rPr>
          <w:rFonts w:eastAsia="Constantia"/>
          <w:b/>
          <w:sz w:val="28"/>
          <w:szCs w:val="28"/>
        </w:rPr>
        <w:t>957 81432</w:t>
      </w:r>
      <w:r w:rsidRPr="00E2787A">
        <w:rPr>
          <w:rFonts w:eastAsia="Constantia"/>
          <w:b/>
          <w:sz w:val="28"/>
          <w:szCs w:val="28"/>
        </w:rPr>
        <w:t xml:space="preserve"> </w:t>
      </w:r>
    </w:p>
    <w:p w14:paraId="3F79D9EE" w14:textId="77777777" w:rsidR="00924594" w:rsidRDefault="00E2787A" w:rsidP="00E2787A">
      <w:pPr>
        <w:jc w:val="center"/>
        <w:rPr>
          <w:rFonts w:eastAsia="Constantia"/>
          <w:sz w:val="28"/>
          <w:szCs w:val="28"/>
        </w:rPr>
      </w:pPr>
      <w:r w:rsidRPr="00E2787A">
        <w:rPr>
          <w:rFonts w:eastAsia="Constantia"/>
          <w:sz w:val="28"/>
          <w:szCs w:val="28"/>
        </w:rPr>
        <w:t xml:space="preserve">Andre grupper/kurs finner du på kalenderen </w:t>
      </w:r>
    </w:p>
    <w:p w14:paraId="0F0C6E56" w14:textId="77777777" w:rsidR="00EE3A7D" w:rsidRPr="005F366C" w:rsidRDefault="00E2787A" w:rsidP="0004190B">
      <w:pPr>
        <w:jc w:val="center"/>
        <w:rPr>
          <w:rFonts w:eastAsia="Constantia"/>
          <w:b/>
          <w:sz w:val="28"/>
          <w:szCs w:val="28"/>
        </w:rPr>
      </w:pPr>
      <w:r w:rsidRPr="00E2787A">
        <w:rPr>
          <w:rFonts w:eastAsia="Constantia"/>
          <w:sz w:val="28"/>
          <w:szCs w:val="28"/>
        </w:rPr>
        <w:t xml:space="preserve">her: </w:t>
      </w:r>
      <w:hyperlink r:id="rId13" w:history="1">
        <w:r w:rsidR="00EE3A7D" w:rsidRPr="00DF611E">
          <w:rPr>
            <w:rStyle w:val="Hyperkobling"/>
            <w:rFonts w:eastAsia="Constantia"/>
            <w:b/>
            <w:sz w:val="28"/>
            <w:szCs w:val="28"/>
          </w:rPr>
          <w:t>https://helse-mr.no/behandlinger/pasient-og-parorandeopplering</w:t>
        </w:r>
      </w:hyperlink>
    </w:p>
    <w:sectPr w:rsidR="00EE3A7D" w:rsidRPr="005F366C" w:rsidSect="00F13EC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A809" w14:textId="77777777" w:rsidR="00E2787A" w:rsidRDefault="00E2787A" w:rsidP="00E2787A">
      <w:r>
        <w:separator/>
      </w:r>
    </w:p>
  </w:endnote>
  <w:endnote w:type="continuationSeparator" w:id="0">
    <w:p w14:paraId="5A39BBE3" w14:textId="77777777" w:rsidR="00E2787A" w:rsidRDefault="00E2787A" w:rsidP="00E2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F396" w14:textId="77777777" w:rsidR="00E2787A" w:rsidRDefault="00E2787A" w:rsidP="00E2787A">
      <w:r>
        <w:separator/>
      </w:r>
    </w:p>
  </w:footnote>
  <w:footnote w:type="continuationSeparator" w:id="0">
    <w:p w14:paraId="72A3D3EC" w14:textId="77777777" w:rsidR="00E2787A" w:rsidRDefault="00E2787A" w:rsidP="00E2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7D41"/>
    <w:multiLevelType w:val="hybridMultilevel"/>
    <w:tmpl w:val="4C92FC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0E17"/>
    <w:multiLevelType w:val="hybridMultilevel"/>
    <w:tmpl w:val="40AC53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72DE"/>
    <w:multiLevelType w:val="hybridMultilevel"/>
    <w:tmpl w:val="FA66DD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9F8"/>
    <w:multiLevelType w:val="hybridMultilevel"/>
    <w:tmpl w:val="CBCAA5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76A16"/>
    <w:multiLevelType w:val="hybridMultilevel"/>
    <w:tmpl w:val="EB12A1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1485C"/>
    <w:multiLevelType w:val="hybridMultilevel"/>
    <w:tmpl w:val="E5CE9D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D2238"/>
    <w:multiLevelType w:val="hybridMultilevel"/>
    <w:tmpl w:val="BCE2B3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73E4A"/>
    <w:multiLevelType w:val="hybridMultilevel"/>
    <w:tmpl w:val="1A905C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02A80"/>
    <w:multiLevelType w:val="hybridMultilevel"/>
    <w:tmpl w:val="247AA0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AC"/>
    <w:rsid w:val="00000BB6"/>
    <w:rsid w:val="0001263C"/>
    <w:rsid w:val="00040D1D"/>
    <w:rsid w:val="0004190B"/>
    <w:rsid w:val="000474DD"/>
    <w:rsid w:val="000600AE"/>
    <w:rsid w:val="0006050F"/>
    <w:rsid w:val="00082FF6"/>
    <w:rsid w:val="000E709A"/>
    <w:rsid w:val="000F50E2"/>
    <w:rsid w:val="001005F1"/>
    <w:rsid w:val="00104756"/>
    <w:rsid w:val="00123113"/>
    <w:rsid w:val="00123E40"/>
    <w:rsid w:val="0012525B"/>
    <w:rsid w:val="00160D6A"/>
    <w:rsid w:val="00165496"/>
    <w:rsid w:val="001760A2"/>
    <w:rsid w:val="001A1673"/>
    <w:rsid w:val="001A4CBB"/>
    <w:rsid w:val="001A4D48"/>
    <w:rsid w:val="001A5C94"/>
    <w:rsid w:val="001C4BBC"/>
    <w:rsid w:val="0021220F"/>
    <w:rsid w:val="0021329A"/>
    <w:rsid w:val="00220E1A"/>
    <w:rsid w:val="00225F60"/>
    <w:rsid w:val="00231F79"/>
    <w:rsid w:val="002364D4"/>
    <w:rsid w:val="002701C5"/>
    <w:rsid w:val="002806D2"/>
    <w:rsid w:val="00294473"/>
    <w:rsid w:val="002A0639"/>
    <w:rsid w:val="002E5C12"/>
    <w:rsid w:val="002E730B"/>
    <w:rsid w:val="002F65A2"/>
    <w:rsid w:val="00306312"/>
    <w:rsid w:val="003063CD"/>
    <w:rsid w:val="00325C16"/>
    <w:rsid w:val="003515DC"/>
    <w:rsid w:val="0036355D"/>
    <w:rsid w:val="003750AC"/>
    <w:rsid w:val="003C47B0"/>
    <w:rsid w:val="003D4151"/>
    <w:rsid w:val="003D6131"/>
    <w:rsid w:val="004114D7"/>
    <w:rsid w:val="004155B2"/>
    <w:rsid w:val="004461CF"/>
    <w:rsid w:val="00476EBB"/>
    <w:rsid w:val="00493E4B"/>
    <w:rsid w:val="0049428B"/>
    <w:rsid w:val="004A1701"/>
    <w:rsid w:val="004E0BF0"/>
    <w:rsid w:val="004F2CD3"/>
    <w:rsid w:val="00504E95"/>
    <w:rsid w:val="00512E3C"/>
    <w:rsid w:val="00521171"/>
    <w:rsid w:val="00525555"/>
    <w:rsid w:val="0053491D"/>
    <w:rsid w:val="00537515"/>
    <w:rsid w:val="005536E9"/>
    <w:rsid w:val="0056214E"/>
    <w:rsid w:val="00563A6E"/>
    <w:rsid w:val="00580ACB"/>
    <w:rsid w:val="00585641"/>
    <w:rsid w:val="005950FD"/>
    <w:rsid w:val="005C6289"/>
    <w:rsid w:val="005F366C"/>
    <w:rsid w:val="0062003E"/>
    <w:rsid w:val="00630FB5"/>
    <w:rsid w:val="006516A4"/>
    <w:rsid w:val="00672312"/>
    <w:rsid w:val="006A2594"/>
    <w:rsid w:val="006A2E03"/>
    <w:rsid w:val="006D0F6E"/>
    <w:rsid w:val="006D65CD"/>
    <w:rsid w:val="006E565C"/>
    <w:rsid w:val="006F240B"/>
    <w:rsid w:val="006F6828"/>
    <w:rsid w:val="00726B20"/>
    <w:rsid w:val="00751454"/>
    <w:rsid w:val="00752C05"/>
    <w:rsid w:val="007C4C22"/>
    <w:rsid w:val="00814FC1"/>
    <w:rsid w:val="00847DF1"/>
    <w:rsid w:val="00861F3B"/>
    <w:rsid w:val="00872E0F"/>
    <w:rsid w:val="00895A50"/>
    <w:rsid w:val="008B3098"/>
    <w:rsid w:val="008B7A49"/>
    <w:rsid w:val="008C2530"/>
    <w:rsid w:val="008E5F2F"/>
    <w:rsid w:val="008E6576"/>
    <w:rsid w:val="008F5857"/>
    <w:rsid w:val="0090674D"/>
    <w:rsid w:val="00915077"/>
    <w:rsid w:val="009232BA"/>
    <w:rsid w:val="00924594"/>
    <w:rsid w:val="009564B6"/>
    <w:rsid w:val="009574DE"/>
    <w:rsid w:val="00957F4F"/>
    <w:rsid w:val="00962F1F"/>
    <w:rsid w:val="009D1EF4"/>
    <w:rsid w:val="009E2425"/>
    <w:rsid w:val="009E27E3"/>
    <w:rsid w:val="00A03285"/>
    <w:rsid w:val="00A243DB"/>
    <w:rsid w:val="00A36AAE"/>
    <w:rsid w:val="00A377FE"/>
    <w:rsid w:val="00A571D5"/>
    <w:rsid w:val="00A72BDE"/>
    <w:rsid w:val="00A736E7"/>
    <w:rsid w:val="00AC477A"/>
    <w:rsid w:val="00AD1772"/>
    <w:rsid w:val="00AE006D"/>
    <w:rsid w:val="00AF4F72"/>
    <w:rsid w:val="00B41273"/>
    <w:rsid w:val="00B47F66"/>
    <w:rsid w:val="00B50881"/>
    <w:rsid w:val="00B62CB3"/>
    <w:rsid w:val="00B64A4E"/>
    <w:rsid w:val="00B664F4"/>
    <w:rsid w:val="00B72C71"/>
    <w:rsid w:val="00B924B7"/>
    <w:rsid w:val="00BD3C2D"/>
    <w:rsid w:val="00BF5DD5"/>
    <w:rsid w:val="00C3144E"/>
    <w:rsid w:val="00C3399C"/>
    <w:rsid w:val="00C50DD0"/>
    <w:rsid w:val="00C51751"/>
    <w:rsid w:val="00C70C0B"/>
    <w:rsid w:val="00CB3A72"/>
    <w:rsid w:val="00CB4257"/>
    <w:rsid w:val="00CB7704"/>
    <w:rsid w:val="00CE47C8"/>
    <w:rsid w:val="00CF36D9"/>
    <w:rsid w:val="00D35C4F"/>
    <w:rsid w:val="00D5179B"/>
    <w:rsid w:val="00D634AD"/>
    <w:rsid w:val="00D65046"/>
    <w:rsid w:val="00DC54FE"/>
    <w:rsid w:val="00DD7734"/>
    <w:rsid w:val="00DE2AAE"/>
    <w:rsid w:val="00DF2A77"/>
    <w:rsid w:val="00E14015"/>
    <w:rsid w:val="00E2787A"/>
    <w:rsid w:val="00E3144B"/>
    <w:rsid w:val="00E3717A"/>
    <w:rsid w:val="00E402AE"/>
    <w:rsid w:val="00E55592"/>
    <w:rsid w:val="00E72A34"/>
    <w:rsid w:val="00E73AAD"/>
    <w:rsid w:val="00E814C8"/>
    <w:rsid w:val="00E963B2"/>
    <w:rsid w:val="00EC17FA"/>
    <w:rsid w:val="00ED55CB"/>
    <w:rsid w:val="00EE3A7D"/>
    <w:rsid w:val="00EE4301"/>
    <w:rsid w:val="00F03164"/>
    <w:rsid w:val="00F12901"/>
    <w:rsid w:val="00F13ECA"/>
    <w:rsid w:val="00F2CB89"/>
    <w:rsid w:val="00F44280"/>
    <w:rsid w:val="00F47F7A"/>
    <w:rsid w:val="00F52CA1"/>
    <w:rsid w:val="00F70EC0"/>
    <w:rsid w:val="00F71902"/>
    <w:rsid w:val="00F84159"/>
    <w:rsid w:val="00FA2AAB"/>
    <w:rsid w:val="00FA3E0A"/>
    <w:rsid w:val="00FB4D5F"/>
    <w:rsid w:val="00FF2117"/>
    <w:rsid w:val="068C9D76"/>
    <w:rsid w:val="0E5F928D"/>
    <w:rsid w:val="10201775"/>
    <w:rsid w:val="15B4BBEF"/>
    <w:rsid w:val="1C0FC2AC"/>
    <w:rsid w:val="1C8A41B1"/>
    <w:rsid w:val="27393FD9"/>
    <w:rsid w:val="27801759"/>
    <w:rsid w:val="2A9F4CFB"/>
    <w:rsid w:val="2D19A969"/>
    <w:rsid w:val="31A2489F"/>
    <w:rsid w:val="33798ED2"/>
    <w:rsid w:val="3556E7A9"/>
    <w:rsid w:val="36D98EB7"/>
    <w:rsid w:val="3BA933B8"/>
    <w:rsid w:val="3DCCC6A5"/>
    <w:rsid w:val="3E844F56"/>
    <w:rsid w:val="3EE0173D"/>
    <w:rsid w:val="41D4F137"/>
    <w:rsid w:val="42B572CB"/>
    <w:rsid w:val="45BB1DDD"/>
    <w:rsid w:val="46401E25"/>
    <w:rsid w:val="4756EE3E"/>
    <w:rsid w:val="494D1A70"/>
    <w:rsid w:val="49A74C1F"/>
    <w:rsid w:val="4AD285F6"/>
    <w:rsid w:val="4C68D523"/>
    <w:rsid w:val="4F780152"/>
    <w:rsid w:val="50D4337C"/>
    <w:rsid w:val="5583900A"/>
    <w:rsid w:val="570DC4C7"/>
    <w:rsid w:val="57CF2F1F"/>
    <w:rsid w:val="590E5C6A"/>
    <w:rsid w:val="5D3A9F12"/>
    <w:rsid w:val="5E51ECB4"/>
    <w:rsid w:val="5ED66F73"/>
    <w:rsid w:val="647E9011"/>
    <w:rsid w:val="6551FA5E"/>
    <w:rsid w:val="668AB81A"/>
    <w:rsid w:val="69031C7E"/>
    <w:rsid w:val="6995C933"/>
    <w:rsid w:val="6ACF442C"/>
    <w:rsid w:val="6B870372"/>
    <w:rsid w:val="6F1FE5F4"/>
    <w:rsid w:val="70905124"/>
    <w:rsid w:val="718C3C1A"/>
    <w:rsid w:val="7266FC05"/>
    <w:rsid w:val="794FFDD8"/>
    <w:rsid w:val="7AD1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2DCF"/>
  <w15:chartTrackingRefBased/>
  <w15:docId w15:val="{EC6C8D5F-84A5-4B30-BACB-F77A7C56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B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2787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78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2787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78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2AA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2AAE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A0328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E3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se-mr.no/behandlinger/pasient-og-parorandeoppler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3832A7FA01B408EDAAAAE16AE7633" ma:contentTypeVersion="16" ma:contentTypeDescription="Opprett et nytt dokument." ma:contentTypeScope="" ma:versionID="b686e516c21f8a0c765f91bf89a3206a">
  <xsd:schema xmlns:xsd="http://www.w3.org/2001/XMLSchema" xmlns:xs="http://www.w3.org/2001/XMLSchema" xmlns:p="http://schemas.microsoft.com/office/2006/metadata/properties" xmlns:ns2="556251c9-436e-4560-80ae-ee5f36e3dc94" xmlns:ns3="1d159bfd-fc6d-467e-9656-081a396dc86c" targetNamespace="http://schemas.microsoft.com/office/2006/metadata/properties" ma:root="true" ma:fieldsID="65a48f4501dc1e98ce3832e5655d1c65" ns2:_="" ns3:_="">
    <xsd:import namespace="556251c9-436e-4560-80ae-ee5f36e3dc94"/>
    <xsd:import namespace="1d159bfd-fc6d-467e-9656-081a396dc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51c9-436e-4560-80ae-ee5f36e3d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9bfd-fc6d-467e-9656-081a396dc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3c747f-e622-4fbb-9123-bc483c7cd41c}" ma:internalName="TaxCatchAll" ma:showField="CatchAllData" ma:web="1d159bfd-fc6d-467e-9656-081a396dc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251c9-436e-4560-80ae-ee5f36e3dc94">
      <Terms xmlns="http://schemas.microsoft.com/office/infopath/2007/PartnerControls"/>
    </lcf76f155ced4ddcb4097134ff3c332f>
    <TaxCatchAll xmlns="1d159bfd-fc6d-467e-9656-081a396dc8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DE9C7-4B92-46D6-8059-F1BD94BBF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251c9-436e-4560-80ae-ee5f36e3dc94"/>
    <ds:schemaRef ds:uri="1d159bfd-fc6d-467e-9656-081a396dc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191A5-9339-4E4F-8A8C-CC59DA6CD9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10914-FDC1-4882-803B-48C9827429FD}">
  <ds:schemaRefs>
    <ds:schemaRef ds:uri="http://schemas.microsoft.com/office/2006/metadata/properties"/>
    <ds:schemaRef ds:uri="http://schemas.microsoft.com/office/infopath/2007/PartnerControls"/>
    <ds:schemaRef ds:uri="556251c9-436e-4560-80ae-ee5f36e3dc94"/>
    <ds:schemaRef ds:uri="1d159bfd-fc6d-467e-9656-081a396dc86c"/>
  </ds:schemaRefs>
</ds:datastoreItem>
</file>

<file path=customXml/itemProps4.xml><?xml version="1.0" encoding="utf-8"?>
<ds:datastoreItem xmlns:ds="http://schemas.openxmlformats.org/officeDocument/2006/customXml" ds:itemID="{8A9C51F1-151F-462D-9313-F80A292D0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1034</Characters>
  <Application>Microsoft Office Word</Application>
  <DocSecurity>4</DocSecurity>
  <Lines>8</Lines>
  <Paragraphs>2</Paragraphs>
  <ScaleCrop>false</ScaleCrop>
  <Company>Helse Midt-Norge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Kvisvik, Toril</dc:creator>
  <cp:keywords/>
  <dc:description/>
  <cp:lastModifiedBy>Pia Ribsskog</cp:lastModifiedBy>
  <cp:revision>2</cp:revision>
  <cp:lastPrinted>2021-11-10T13:15:00Z</cp:lastPrinted>
  <dcterms:created xsi:type="dcterms:W3CDTF">2022-08-17T13:41:00Z</dcterms:created>
  <dcterms:modified xsi:type="dcterms:W3CDTF">2022-08-17T13:41:00Z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0x01010027F3832A7FA01B408EDAAAAE16AE7633</vt:lpwstr>
  </property>
  <property fmtid="{D5CDD505-2E9C-101B-9397-08002B2CF9AE}" pid="3" name="MediaServiceImageTags">
    <vt:lpwstr/>
  </property>
</Properties>
</file>